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EB49" w14:textId="77777777" w:rsid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 xml:space="preserve">An Activity Coordinator for a Care Home is a vital team member responsible for planning, organizing, and implementing various recreational and therapeutic activities for the residents of a care home or assisted living facility. Their primary goal is to enhance the quality of life for residents, promote social interaction, and provide opportunities for physical and mental stimulation. </w:t>
      </w:r>
    </w:p>
    <w:p w14:paraId="77F827FB" w14:textId="77777777" w:rsid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3EB2A903" w14:textId="6E8824C9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Here's a detailed job description for an Activity Coordinator in a Care Home:</w:t>
      </w:r>
    </w:p>
    <w:p w14:paraId="670AA63D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1E985D4F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Job Title: Activity Coordinator for Care Home</w:t>
      </w:r>
    </w:p>
    <w:p w14:paraId="56406FCC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010DC59F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Job Summary:</w:t>
      </w:r>
    </w:p>
    <w:p w14:paraId="08631671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The Activity Coordinator plays a key role in improving the overall well-being of residents in a care home by developing and executing engaging and tailored activity programs. They work closely with residents, their families, and the care home staff to create a positive, supportive, and enjoyable living environment.</w:t>
      </w:r>
    </w:p>
    <w:p w14:paraId="5C60B0F0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0470BBE6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Key Responsibilities:</w:t>
      </w:r>
    </w:p>
    <w:p w14:paraId="73E5141C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64160CC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Assessment and Individual Planning:</w:t>
      </w:r>
    </w:p>
    <w:p w14:paraId="052B37DF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660B1D9B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Conduct assessments of residents to determine their interests, preferences, and capabilities.</w:t>
      </w:r>
    </w:p>
    <w:p w14:paraId="537BBAF8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Develop individualized activity plans based on resident needs and abilities.</w:t>
      </w:r>
    </w:p>
    <w:p w14:paraId="4CC09901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Activity Planning:</w:t>
      </w:r>
    </w:p>
    <w:p w14:paraId="13BA9E32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7953AE0A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Plan and schedule a variety of activities such as games, arts and crafts, music, exercise, outings, and special events.</w:t>
      </w:r>
    </w:p>
    <w:p w14:paraId="1A48B996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Create a monthly activity calendar and communicate it to residents and staff.</w:t>
      </w:r>
    </w:p>
    <w:p w14:paraId="73045E05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Execution and Supervision:</w:t>
      </w:r>
    </w:p>
    <w:p w14:paraId="0997DE4E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22380CD0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Lead and facilitate group and one-on-one activities.</w:t>
      </w:r>
    </w:p>
    <w:p w14:paraId="5B503D0F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Provide necessary support and supervision to ensure resident safety and participation.</w:t>
      </w:r>
    </w:p>
    <w:p w14:paraId="30435CD0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Resource Management:</w:t>
      </w:r>
    </w:p>
    <w:p w14:paraId="234C74C6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4728A845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Manage activity budgets, supplies, and equipment.</w:t>
      </w:r>
    </w:p>
    <w:p w14:paraId="7DCC3ED2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Maintain an inventory of necessary materials and resources.</w:t>
      </w:r>
    </w:p>
    <w:p w14:paraId="1F9303BD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Collaboration:</w:t>
      </w:r>
    </w:p>
    <w:p w14:paraId="66033077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23673806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Collaborate with the care home staff, including nurses, therapists, and social workers, to ensure that activities support residents' health and well-being.</w:t>
      </w:r>
    </w:p>
    <w:p w14:paraId="49DCFC25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Work closely with family members to incorporate their input and preferences into the activity planning process.</w:t>
      </w:r>
    </w:p>
    <w:p w14:paraId="3DC1F999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Documentation:</w:t>
      </w:r>
    </w:p>
    <w:p w14:paraId="55913A79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3F7D1045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Maintain accurate records of resident participation and progress.</w:t>
      </w:r>
    </w:p>
    <w:p w14:paraId="3BE5F884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Prepare and submit reports as required by regulatory agencies or management.</w:t>
      </w:r>
    </w:p>
    <w:p w14:paraId="007BA471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Training and Education:</w:t>
      </w:r>
    </w:p>
    <w:p w14:paraId="22603747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6035696C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Stay updated on best practices in recreational therapy and gerontology.</w:t>
      </w:r>
    </w:p>
    <w:p w14:paraId="7C1A3646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lastRenderedPageBreak/>
        <w:t>Train and educate care home staff on the benefits and importance of activities for residents.</w:t>
      </w:r>
    </w:p>
    <w:p w14:paraId="14A12274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Adaptation and Flexibility:</w:t>
      </w:r>
    </w:p>
    <w:p w14:paraId="04B37BE9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74A53CDC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Be adaptable and responsive to the changing needs and preferences of residents.</w:t>
      </w:r>
    </w:p>
    <w:p w14:paraId="021CAC00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Modify activities to accommodate residents with various physical and cognitive abilities.</w:t>
      </w:r>
    </w:p>
    <w:p w14:paraId="20FF3B04" w14:textId="77777777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Evaluations and Feedback:</w:t>
      </w:r>
    </w:p>
    <w:p w14:paraId="7A87D913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489FAFD4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Conduct regular assessments to measure the effectiveness of activities and gather resident feedback.</w:t>
      </w:r>
    </w:p>
    <w:p w14:paraId="312930A8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Use feedback to make necessary adjustments and improvements to the activity program.</w:t>
      </w:r>
    </w:p>
    <w:p w14:paraId="7CCDADF8" w14:textId="77777777" w:rsid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43C724D" w14:textId="0622B6DB" w:rsidR="00C9686C" w:rsidRPr="00C9686C" w:rsidRDefault="00C9686C" w:rsidP="00C9686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C9686C">
        <w:rPr>
          <w:rFonts w:ascii="Arial" w:hAnsi="Arial" w:cs="Arial"/>
          <w:b/>
          <w:bCs/>
          <w:sz w:val="24"/>
          <w:szCs w:val="24"/>
        </w:rPr>
        <w:t>Qualifications:</w:t>
      </w:r>
    </w:p>
    <w:p w14:paraId="6DF9C292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</w:p>
    <w:p w14:paraId="21AA49A3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High school diploma or equivalent (a degree in a related field is a plus).</w:t>
      </w:r>
    </w:p>
    <w:p w14:paraId="1CD7A997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Certification or training in recreational therapy or a related field.</w:t>
      </w:r>
    </w:p>
    <w:p w14:paraId="1891C240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Experience working with the elderly or in a care home setting.</w:t>
      </w:r>
    </w:p>
    <w:p w14:paraId="2AD5D42A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Excellent communication and interpersonal skills.</w:t>
      </w:r>
    </w:p>
    <w:p w14:paraId="68390A99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Patience, compassion, and empathy.</w:t>
      </w:r>
    </w:p>
    <w:p w14:paraId="6F588A63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Organizational and time management skills.</w:t>
      </w:r>
    </w:p>
    <w:p w14:paraId="32C1ED01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Creativity and the ability to develop innovative activities.</w:t>
      </w:r>
    </w:p>
    <w:p w14:paraId="54AE0EB6" w14:textId="77777777" w:rsidR="00C9686C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Knowledge of safety protocols and emergency procedures.</w:t>
      </w:r>
    </w:p>
    <w:p w14:paraId="6D74F7D2" w14:textId="347743AB" w:rsidR="009B3074" w:rsidRPr="00C9686C" w:rsidRDefault="00C9686C" w:rsidP="00C9686C">
      <w:pPr>
        <w:pStyle w:val="NoSpacing"/>
        <w:rPr>
          <w:rFonts w:ascii="Arial" w:hAnsi="Arial" w:cs="Arial"/>
          <w:sz w:val="24"/>
          <w:szCs w:val="24"/>
        </w:rPr>
      </w:pPr>
      <w:r w:rsidRPr="00C9686C">
        <w:rPr>
          <w:rFonts w:ascii="Arial" w:hAnsi="Arial" w:cs="Arial"/>
          <w:sz w:val="24"/>
          <w:szCs w:val="24"/>
        </w:rPr>
        <w:t>The Activity Coordinator for a Care Home is a critical role that contributes significantly to the well-being and happiness of residents. Their work helps create a positive and vibrant atmosphere within the care home, enhancing the overall quality of life for the individuals in their care.</w:t>
      </w:r>
    </w:p>
    <w:sectPr w:rsidR="009B3074" w:rsidRPr="00C96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3131"/>
    <w:multiLevelType w:val="multilevel"/>
    <w:tmpl w:val="E2E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C6B81"/>
    <w:multiLevelType w:val="multilevel"/>
    <w:tmpl w:val="ECB4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4602859">
    <w:abstractNumId w:val="1"/>
  </w:num>
  <w:num w:numId="2" w16cid:durableId="10092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6C"/>
    <w:rsid w:val="009B3074"/>
    <w:rsid w:val="00BE1AC5"/>
    <w:rsid w:val="00C9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2087"/>
  <w15:chartTrackingRefBased/>
  <w15:docId w15:val="{CDC9DF19-B5A0-46A7-970B-D39F0C04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mishra</dc:creator>
  <cp:keywords/>
  <dc:description/>
  <cp:lastModifiedBy>Sunita mishra</cp:lastModifiedBy>
  <cp:revision>1</cp:revision>
  <dcterms:created xsi:type="dcterms:W3CDTF">2023-10-25T12:58:00Z</dcterms:created>
  <dcterms:modified xsi:type="dcterms:W3CDTF">2023-10-25T13:05:00Z</dcterms:modified>
</cp:coreProperties>
</file>